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Период проведения общественного обсуждения: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с </w:t>
      </w:r>
      <w:r>
        <w:rPr>
          <w:rFonts w:ascii="Times New Roman" w:hAnsi="Times New Roman"/>
          <w:b/>
          <w:bCs/>
          <w:sz w:val="28"/>
          <w:szCs w:val="28"/>
        </w:rPr>
        <w:t>01.10.202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AlterOffice/3.3.0.1$Windows_x86 LibreOffice_project/</Application>
  <AppVersion>15.0000</AppVersion>
  <Pages>1</Pages>
  <Words>211</Words>
  <Characters>1208</Characters>
  <CharactersWithSpaces>1417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2023-12-06T13:06:00Z</dcterms:created>
  <dc:creator>Шлыгина Татьяна Дмитриевна</dc:creator>
  <dc:description/>
  <dc:language>ru-RU</dc:language>
  <cp:lastModifiedBy>user</cp:lastModifiedBy>
  <cp:lastPrinted>2023-12-06T13:05:00Z</cp:lastPrinted>
  <dcterms:modified xsi:type="dcterms:W3CDTF">2024-11-07T10:42:24Z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